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1" w:rsidRDefault="002A7D21" w:rsidP="002A7D21">
      <w:r>
        <w:t xml:space="preserve">                                                                  </w:t>
      </w:r>
      <w:r w:rsidR="00EE6FB8">
        <w:t>Usnesení</w:t>
      </w:r>
    </w:p>
    <w:p w:rsidR="002A7D21" w:rsidRDefault="002A7D21" w:rsidP="002A7D21">
      <w:r>
        <w:t xml:space="preserve">           z veřejného zasedání zastupitelstva obce Chudčice, konaného dne 14. 3. 2017  </w:t>
      </w:r>
    </w:p>
    <w:p w:rsidR="002A7D21" w:rsidRDefault="00EE6FB8" w:rsidP="002A7D21">
      <w:pPr>
        <w:spacing w:after="0"/>
      </w:pPr>
      <w:r>
        <w:t xml:space="preserve"> </w:t>
      </w:r>
    </w:p>
    <w:p w:rsidR="002A7D21" w:rsidRDefault="002A7D21" w:rsidP="002A7D21">
      <w:pPr>
        <w:spacing w:after="0"/>
      </w:pPr>
    </w:p>
    <w:p w:rsidR="002A7D21" w:rsidRDefault="002A7D21" w:rsidP="002A7D21">
      <w:pPr>
        <w:spacing w:after="0"/>
        <w:rPr>
          <w:b/>
        </w:rPr>
      </w:pPr>
      <w:r>
        <w:rPr>
          <w:b/>
        </w:rPr>
        <w:t>Usnesení č.</w:t>
      </w:r>
      <w:r w:rsidR="002F11A3">
        <w:rPr>
          <w:b/>
        </w:rPr>
        <w:t xml:space="preserve"> </w:t>
      </w:r>
      <w:r>
        <w:rPr>
          <w:b/>
        </w:rPr>
        <w:t>1/17/ZO1</w:t>
      </w:r>
    </w:p>
    <w:p w:rsidR="002A7D21" w:rsidRDefault="002A7D21" w:rsidP="002A7D21">
      <w:pPr>
        <w:spacing w:after="0"/>
      </w:pPr>
      <w:r w:rsidRPr="002F7567">
        <w:t xml:space="preserve">Zastupitelstvo </w:t>
      </w:r>
      <w:r>
        <w:t>obce Chudčice</w:t>
      </w:r>
    </w:p>
    <w:p w:rsidR="002A7D21" w:rsidRDefault="002A7D21" w:rsidP="002A7D21">
      <w:pPr>
        <w:spacing w:after="0"/>
      </w:pPr>
      <w:r w:rsidRPr="002F7567">
        <w:rPr>
          <w:b/>
        </w:rPr>
        <w:t>Schvaluje</w:t>
      </w:r>
      <w:r>
        <w:t>: Ověřovatele zápisu Mgr. Zdeňka Máčky,</w:t>
      </w:r>
      <w:r w:rsidR="007B7612">
        <w:t xml:space="preserve"> Ph.D. a Ing. Pavla Konečného</w:t>
      </w:r>
    </w:p>
    <w:p w:rsidR="002A7D21" w:rsidRDefault="007B7612" w:rsidP="002A7D21">
      <w:pPr>
        <w:spacing w:after="0"/>
      </w:pPr>
      <w:r>
        <w:t>Hlasování č. 1</w:t>
      </w:r>
      <w:r w:rsidR="002A7D21">
        <w:t xml:space="preserve"> : pro </w:t>
      </w:r>
      <w:r w:rsidR="002F11A3">
        <w:t xml:space="preserve"> </w:t>
      </w:r>
      <w:r>
        <w:t>4</w:t>
      </w:r>
      <w:r w:rsidR="002A7D21">
        <w:t xml:space="preserve"> , </w:t>
      </w:r>
      <w:proofErr w:type="gramStart"/>
      <w:r w:rsidR="002A7D21">
        <w:t>proti 0 , zdržel</w:t>
      </w:r>
      <w:proofErr w:type="gramEnd"/>
      <w:r w:rsidR="002A7D21">
        <w:t xml:space="preserve"> se 0</w:t>
      </w:r>
    </w:p>
    <w:p w:rsidR="007B7612" w:rsidRDefault="007B7612" w:rsidP="002A7D21">
      <w:pPr>
        <w:spacing w:after="0"/>
      </w:pPr>
    </w:p>
    <w:p w:rsidR="002A7D21" w:rsidRDefault="002A7D21" w:rsidP="002A7D21">
      <w:pPr>
        <w:spacing w:after="0"/>
        <w:rPr>
          <w:b/>
        </w:rPr>
      </w:pPr>
      <w:r>
        <w:rPr>
          <w:b/>
        </w:rPr>
        <w:t>Usnesení č.</w:t>
      </w:r>
      <w:r w:rsidR="002F11A3">
        <w:rPr>
          <w:b/>
        </w:rPr>
        <w:t xml:space="preserve"> </w:t>
      </w:r>
      <w:r>
        <w:rPr>
          <w:b/>
        </w:rPr>
        <w:t>2/17/ZO1</w:t>
      </w:r>
    </w:p>
    <w:p w:rsidR="002A7D21" w:rsidRDefault="002A7D21" w:rsidP="002A7D21">
      <w:pPr>
        <w:spacing w:after="0"/>
      </w:pPr>
      <w:r w:rsidRPr="002F7567">
        <w:t xml:space="preserve">Zastupitelstvo </w:t>
      </w:r>
      <w:r>
        <w:t>obce Chudčice</w:t>
      </w:r>
    </w:p>
    <w:p w:rsidR="002A7D21" w:rsidRDefault="002A7D21" w:rsidP="002A7D21">
      <w:pPr>
        <w:spacing w:after="0"/>
        <w:rPr>
          <w:b/>
        </w:rPr>
      </w:pPr>
      <w:r w:rsidRPr="002F7567">
        <w:rPr>
          <w:b/>
        </w:rPr>
        <w:t>Schvaluje</w:t>
      </w:r>
      <w:r w:rsidR="007B7612">
        <w:t xml:space="preserve">: Doplnění programu veřejného zasedání zastupitelstva obce Chudčice </w:t>
      </w:r>
      <w:r>
        <w:t xml:space="preserve">o </w:t>
      </w:r>
      <w:proofErr w:type="gramStart"/>
      <w:r>
        <w:t>body :</w:t>
      </w:r>
      <w:proofErr w:type="gramEnd"/>
    </w:p>
    <w:p w:rsidR="002A7D21" w:rsidRDefault="007B7612" w:rsidP="002A7D21">
      <w:pPr>
        <w:spacing w:after="0"/>
      </w:pPr>
      <w:r>
        <w:t xml:space="preserve">     č. 17</w:t>
      </w:r>
      <w:r w:rsidR="002A7D21">
        <w:t>) Projednání Smlouvy o dílo č. 05701/2017</w:t>
      </w:r>
    </w:p>
    <w:p w:rsidR="007B7612" w:rsidRDefault="007B7612" w:rsidP="002A7D21">
      <w:pPr>
        <w:spacing w:after="0"/>
      </w:pPr>
      <w:r>
        <w:t xml:space="preserve">     č. </w:t>
      </w:r>
      <w:r w:rsidR="0023437A">
        <w:t>18) Projednání Smlouvy o dílo č. 05702/2017</w:t>
      </w:r>
    </w:p>
    <w:p w:rsidR="002F11A3" w:rsidRDefault="002F11A3" w:rsidP="00EE6FB8">
      <w:pPr>
        <w:spacing w:after="0"/>
      </w:pPr>
    </w:p>
    <w:p w:rsidR="002F11A3" w:rsidRDefault="002F11A3" w:rsidP="002F11A3">
      <w:pPr>
        <w:spacing w:after="0"/>
        <w:rPr>
          <w:b/>
        </w:rPr>
      </w:pPr>
      <w:r>
        <w:rPr>
          <w:b/>
        </w:rPr>
        <w:t>Usnesení č. 3/17/ZO1</w:t>
      </w:r>
    </w:p>
    <w:p w:rsidR="002F11A3" w:rsidRDefault="002F11A3" w:rsidP="002F11A3">
      <w:pPr>
        <w:spacing w:after="0"/>
      </w:pPr>
      <w:r w:rsidRPr="002F7567">
        <w:t xml:space="preserve">Zastupitelstvo </w:t>
      </w:r>
      <w:r>
        <w:t>obce Chudčice</w:t>
      </w:r>
    </w:p>
    <w:p w:rsidR="002F11A3" w:rsidRDefault="002F11A3" w:rsidP="002F11A3">
      <w:pPr>
        <w:spacing w:after="0"/>
      </w:pPr>
      <w:r w:rsidRPr="002F7567">
        <w:rPr>
          <w:b/>
        </w:rPr>
        <w:t>Schvaluje</w:t>
      </w:r>
      <w:r>
        <w:t xml:space="preserve"> následující doplněný program veřejného zasedání zastupitelstva obce </w:t>
      </w:r>
      <w:proofErr w:type="gramStart"/>
      <w:r>
        <w:t>Chudčice :</w:t>
      </w:r>
      <w:proofErr w:type="gramEnd"/>
    </w:p>
    <w:p w:rsidR="002F11A3" w:rsidRDefault="002F11A3" w:rsidP="002F11A3">
      <w:pPr>
        <w:spacing w:after="0"/>
      </w:pP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>Technický bod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rozpočtu obce Chudčice na rok 2017 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rozpočtového opatření č.4/2016 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Smlouvy o poskytnutí individuální dotace Diecézní charita Brno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Smlouvy o poskytnutí individuální dotace Klubík Chudčická mašinka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</w:pPr>
      <w:r>
        <w:t>Projednání Smlouvy o bezúplatném převodu stavby prodlouženého vodovodního řadu</w:t>
      </w:r>
    </w:p>
    <w:p w:rsidR="002F11A3" w:rsidRDefault="002F11A3" w:rsidP="00FC0FA1">
      <w:pPr>
        <w:spacing w:after="0"/>
        <w:ind w:left="720"/>
      </w:pPr>
      <w:r>
        <w:t>do majetku obce Chudčice</w:t>
      </w:r>
    </w:p>
    <w:p w:rsidR="002F11A3" w:rsidRDefault="002F11A3" w:rsidP="00FC0FA1">
      <w:pPr>
        <w:numPr>
          <w:ilvl w:val="0"/>
          <w:numId w:val="1"/>
        </w:numPr>
        <w:spacing w:after="0" w:line="240" w:lineRule="auto"/>
      </w:pPr>
      <w:r>
        <w:t xml:space="preserve">Projednání Smlouvy darovací týkající se části vodovodního řadu a řadu splaškové </w:t>
      </w:r>
    </w:p>
    <w:p w:rsidR="002F11A3" w:rsidRDefault="002F11A3" w:rsidP="00FC0FA1">
      <w:pPr>
        <w:spacing w:after="0"/>
        <w:ind w:left="720"/>
      </w:pPr>
      <w:r>
        <w:t>kanalizace</w:t>
      </w:r>
    </w:p>
    <w:p w:rsidR="002F11A3" w:rsidRDefault="002F11A3" w:rsidP="00FC0FA1">
      <w:pPr>
        <w:numPr>
          <w:ilvl w:val="0"/>
          <w:numId w:val="1"/>
        </w:numPr>
        <w:spacing w:after="0" w:line="240" w:lineRule="auto"/>
      </w:pPr>
      <w:r>
        <w:t>Projednání Smlouvy o dílo – dotace na akci „Oprava hřbitovní zdi v obci Chudčice“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</w:pPr>
      <w:r>
        <w:t>Projednání Smlouvy o dílo – zhotovení pasportu místních komunikací, dopravního</w:t>
      </w:r>
    </w:p>
    <w:p w:rsidR="002F11A3" w:rsidRDefault="002F11A3" w:rsidP="002F11A3">
      <w:pPr>
        <w:ind w:left="720"/>
      </w:pPr>
      <w:r>
        <w:t>značení a veřejného osvětlení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>Projednání Smlouvy o vstupu na nemovitosti, podmínkách zřízení stavby a o budoucí smlouvě o zřízení služebnosti</w:t>
      </w:r>
    </w:p>
    <w:p w:rsidR="002F11A3" w:rsidRDefault="002F11A3" w:rsidP="002F11A3">
      <w:pPr>
        <w:numPr>
          <w:ilvl w:val="0"/>
          <w:numId w:val="1"/>
        </w:numPr>
        <w:spacing w:after="0" w:line="240" w:lineRule="auto"/>
        <w:jc w:val="both"/>
      </w:pPr>
      <w:r>
        <w:t xml:space="preserve">Projednání Smlouvy č.: 1030034883/004 o smlouvě budoucí o zřízení věcného </w:t>
      </w:r>
    </w:p>
    <w:p w:rsidR="002F11A3" w:rsidRDefault="002F11A3" w:rsidP="00FC0FA1">
      <w:pPr>
        <w:spacing w:after="0"/>
        <w:ind w:left="720"/>
        <w:jc w:val="both"/>
      </w:pPr>
      <w:r>
        <w:t>břemene</w:t>
      </w:r>
    </w:p>
    <w:p w:rsidR="002F11A3" w:rsidRDefault="002F11A3" w:rsidP="00FC0FA1">
      <w:pPr>
        <w:spacing w:after="0"/>
        <w:ind w:left="360"/>
        <w:jc w:val="both"/>
      </w:pPr>
      <w:r>
        <w:t>12.</w:t>
      </w:r>
      <w:r w:rsidR="00FC0FA1">
        <w:t xml:space="preserve"> </w:t>
      </w:r>
      <w:r>
        <w:t>Projednání Smlouvy.: 1030035506/001 o smlouvě budoucí o zřízení věcného břemene</w:t>
      </w:r>
    </w:p>
    <w:p w:rsidR="002F11A3" w:rsidRDefault="002F11A3" w:rsidP="00FC0FA1">
      <w:pPr>
        <w:spacing w:after="0"/>
        <w:ind w:left="360"/>
        <w:jc w:val="both"/>
      </w:pPr>
      <w:r>
        <w:t>13. Projednání Dodatku č.</w:t>
      </w:r>
      <w:r w:rsidR="00FC0FA1">
        <w:t xml:space="preserve"> </w:t>
      </w:r>
      <w:r>
        <w:t>1 ke smlouvě nájemní</w:t>
      </w:r>
    </w:p>
    <w:p w:rsidR="002F11A3" w:rsidRDefault="002F11A3" w:rsidP="00FC0FA1">
      <w:pPr>
        <w:spacing w:after="0"/>
        <w:ind w:left="360"/>
        <w:jc w:val="both"/>
      </w:pPr>
      <w:r>
        <w:t xml:space="preserve">14. Projednání Smlouvy o vstupu na nemovitosti, podmínkách zřízení stavby a o budoucí </w:t>
      </w:r>
    </w:p>
    <w:p w:rsidR="002F11A3" w:rsidRDefault="002F11A3" w:rsidP="00FC0FA1">
      <w:pPr>
        <w:spacing w:after="0"/>
        <w:ind w:left="360"/>
        <w:jc w:val="both"/>
      </w:pPr>
      <w:r>
        <w:t xml:space="preserve">      smlouvě o zřízení služebnosti</w:t>
      </w:r>
    </w:p>
    <w:p w:rsidR="002F11A3" w:rsidRDefault="002F11A3" w:rsidP="00FC0FA1">
      <w:pPr>
        <w:spacing w:after="0"/>
        <w:ind w:left="360"/>
        <w:jc w:val="both"/>
      </w:pPr>
      <w:r>
        <w:t xml:space="preserve">15. Projednání kupní smlouvy – 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FC0FA1">
        <w:t xml:space="preserve"> </w:t>
      </w:r>
      <w:r>
        <w:t>430/1</w:t>
      </w:r>
    </w:p>
    <w:p w:rsidR="002F11A3" w:rsidRDefault="002F11A3" w:rsidP="00FC0FA1">
      <w:pPr>
        <w:spacing w:after="0"/>
        <w:ind w:left="360"/>
        <w:jc w:val="both"/>
      </w:pPr>
      <w:r>
        <w:t xml:space="preserve">16. Projednání kupní smlouvy -  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FC0FA1">
        <w:t xml:space="preserve"> </w:t>
      </w:r>
      <w:r>
        <w:t>264</w:t>
      </w:r>
    </w:p>
    <w:p w:rsidR="002F11A3" w:rsidRDefault="002F11A3" w:rsidP="00FC0FA1">
      <w:pPr>
        <w:spacing w:after="0"/>
      </w:pPr>
      <w:r>
        <w:t xml:space="preserve">        17.  Projednání Smlouvy o dílo č. 05701/2017</w:t>
      </w:r>
    </w:p>
    <w:p w:rsidR="002F11A3" w:rsidRDefault="002F11A3" w:rsidP="00FC0FA1">
      <w:pPr>
        <w:spacing w:after="0"/>
      </w:pPr>
      <w:r>
        <w:t xml:space="preserve">        18. Projednání Smlouvy o dílo č. 05702/2017</w:t>
      </w:r>
    </w:p>
    <w:p w:rsidR="00FC0FA1" w:rsidRDefault="00FC0FA1" w:rsidP="00FC0FA1">
      <w:pPr>
        <w:spacing w:after="0"/>
      </w:pPr>
      <w:r>
        <w:t xml:space="preserve">        19. Různé</w:t>
      </w:r>
    </w:p>
    <w:p w:rsidR="00FA2BFC" w:rsidRDefault="00EE6FB8" w:rsidP="00EE6FB8">
      <w:pPr>
        <w:spacing w:after="0"/>
      </w:pPr>
      <w:r>
        <w:t xml:space="preserve"> </w:t>
      </w:r>
    </w:p>
    <w:p w:rsidR="00FA2BFC" w:rsidRDefault="00FA2BFC" w:rsidP="00FA2BFC">
      <w:pPr>
        <w:spacing w:after="0"/>
        <w:rPr>
          <w:b/>
        </w:rPr>
      </w:pPr>
      <w:r>
        <w:rPr>
          <w:b/>
        </w:rPr>
        <w:t>Usnesení č. 4/17/ZO1</w:t>
      </w:r>
    </w:p>
    <w:p w:rsidR="00FA2BFC" w:rsidRDefault="00FA2BFC" w:rsidP="00FA2BFC">
      <w:pPr>
        <w:spacing w:after="0"/>
      </w:pPr>
      <w:r w:rsidRPr="002F7567">
        <w:t xml:space="preserve">Zastupitelstvo </w:t>
      </w:r>
      <w:r>
        <w:t>obce Chudčice</w:t>
      </w:r>
    </w:p>
    <w:p w:rsidR="00FA2BFC" w:rsidRDefault="00FA2BFC" w:rsidP="00FA2BFC">
      <w:pPr>
        <w:spacing w:after="0"/>
      </w:pPr>
      <w:r w:rsidRPr="002F7567">
        <w:rPr>
          <w:b/>
        </w:rPr>
        <w:t>Schvaluje</w:t>
      </w:r>
      <w:r w:rsidR="00EA2960">
        <w:t xml:space="preserve"> R</w:t>
      </w:r>
      <w:r>
        <w:t>ozpočet obce Chudčice na rok 2017</w:t>
      </w:r>
      <w:r w:rsidR="00282801">
        <w:t xml:space="preserve"> v členění po paragrafech a příspěvků jednotlivým organizacím</w:t>
      </w:r>
    </w:p>
    <w:p w:rsidR="00FA2BFC" w:rsidRDefault="00FA2BFC" w:rsidP="00EE6FB8">
      <w:pPr>
        <w:spacing w:after="0"/>
      </w:pPr>
    </w:p>
    <w:p w:rsidR="00FA2BFC" w:rsidRDefault="00EA2960" w:rsidP="00FA2BFC">
      <w:pPr>
        <w:spacing w:after="0"/>
        <w:rPr>
          <w:b/>
        </w:rPr>
      </w:pPr>
      <w:r>
        <w:rPr>
          <w:b/>
        </w:rPr>
        <w:t>Usnesení č. 5</w:t>
      </w:r>
      <w:r w:rsidR="00FA2BFC">
        <w:rPr>
          <w:b/>
        </w:rPr>
        <w:t>/17/ZO1</w:t>
      </w:r>
    </w:p>
    <w:p w:rsidR="00FA2BFC" w:rsidRDefault="00FA2BFC" w:rsidP="00FA2BFC">
      <w:pPr>
        <w:spacing w:after="0"/>
      </w:pPr>
      <w:r w:rsidRPr="002F7567">
        <w:t xml:space="preserve">Zastupitelstvo </w:t>
      </w:r>
      <w:r>
        <w:t>obce Chudčice</w:t>
      </w:r>
    </w:p>
    <w:p w:rsidR="00FA2BFC" w:rsidRDefault="00FA2BFC" w:rsidP="00FA2BFC">
      <w:pPr>
        <w:spacing w:after="0" w:line="240" w:lineRule="auto"/>
        <w:jc w:val="both"/>
      </w:pPr>
      <w:r w:rsidRPr="002F7567">
        <w:rPr>
          <w:b/>
        </w:rPr>
        <w:t>Schvaluje</w:t>
      </w:r>
      <w:r w:rsidR="00EA2960">
        <w:t xml:space="preserve"> Rozpočtové opatření č. 4/2016 </w:t>
      </w:r>
    </w:p>
    <w:p w:rsidR="00342F94" w:rsidRDefault="00EE6FB8" w:rsidP="00EE6FB8">
      <w:pPr>
        <w:spacing w:after="0"/>
      </w:pPr>
      <w:r>
        <w:t xml:space="preserve"> </w:t>
      </w:r>
    </w:p>
    <w:p w:rsidR="00342F94" w:rsidRDefault="00342F94" w:rsidP="00342F94">
      <w:pPr>
        <w:spacing w:after="0"/>
        <w:rPr>
          <w:b/>
        </w:rPr>
      </w:pPr>
      <w:r>
        <w:rPr>
          <w:b/>
        </w:rPr>
        <w:t>Usnesení č. 6/17/ZO1</w:t>
      </w:r>
    </w:p>
    <w:p w:rsidR="00342F94" w:rsidRDefault="00342F94" w:rsidP="00342F94">
      <w:pPr>
        <w:spacing w:after="0"/>
      </w:pPr>
      <w:r w:rsidRPr="002F7567">
        <w:t xml:space="preserve">Zastupitelstvo </w:t>
      </w:r>
      <w:r>
        <w:t>obce Chudčice</w:t>
      </w:r>
    </w:p>
    <w:p w:rsidR="00342F94" w:rsidRDefault="00342F94" w:rsidP="00342F94">
      <w:pPr>
        <w:spacing w:after="0" w:line="240" w:lineRule="auto"/>
        <w:jc w:val="both"/>
      </w:pPr>
      <w:proofErr w:type="gramStart"/>
      <w:r w:rsidRPr="002F7567">
        <w:rPr>
          <w:b/>
        </w:rPr>
        <w:t>Schvaluje</w:t>
      </w:r>
      <w:r>
        <w:t xml:space="preserve">  Smlouvu</w:t>
      </w:r>
      <w:proofErr w:type="gramEnd"/>
      <w:r>
        <w:t xml:space="preserve"> o poskytnutí individuální dotace mezi Obcí Chudčice a </w:t>
      </w:r>
      <w:r w:rsidR="0001493C">
        <w:t>Diecézní charitou</w:t>
      </w:r>
      <w:r>
        <w:t xml:space="preserve"> Brno</w:t>
      </w:r>
      <w:r w:rsidR="0001493C">
        <w:t>, Oblastní charitou Tišnov a pověřuje starostu obce jejím podpisem</w:t>
      </w:r>
    </w:p>
    <w:p w:rsidR="0001493C" w:rsidRDefault="00EE6FB8" w:rsidP="00EE6FB8">
      <w:pPr>
        <w:spacing w:after="0" w:line="240" w:lineRule="auto"/>
        <w:jc w:val="both"/>
      </w:pPr>
      <w:r>
        <w:rPr>
          <w:b/>
        </w:rPr>
        <w:t xml:space="preserve"> </w:t>
      </w:r>
    </w:p>
    <w:p w:rsidR="0001493C" w:rsidRDefault="0001493C" w:rsidP="0001493C">
      <w:pPr>
        <w:spacing w:after="0"/>
        <w:rPr>
          <w:b/>
        </w:rPr>
      </w:pPr>
      <w:r>
        <w:rPr>
          <w:b/>
        </w:rPr>
        <w:t>Usnesení č. 7/17/ZO1</w:t>
      </w:r>
    </w:p>
    <w:p w:rsidR="0001493C" w:rsidRDefault="0001493C" w:rsidP="0001493C">
      <w:pPr>
        <w:spacing w:after="0"/>
      </w:pPr>
      <w:r w:rsidRPr="002F7567">
        <w:t xml:space="preserve">Zastupitelstvo </w:t>
      </w:r>
      <w:r>
        <w:t>obce Chudčice</w:t>
      </w:r>
    </w:p>
    <w:p w:rsidR="0001493C" w:rsidRDefault="0001493C" w:rsidP="0001493C">
      <w:pPr>
        <w:spacing w:after="0"/>
      </w:pPr>
      <w:r w:rsidRPr="006F14B0">
        <w:rPr>
          <w:b/>
        </w:rPr>
        <w:t>Schvaluje</w:t>
      </w:r>
      <w:r>
        <w:t xml:space="preserve"> </w:t>
      </w:r>
      <w:r w:rsidR="006F14B0">
        <w:t xml:space="preserve">Smlouvu o poskytnutí individuální dotace mezi Obcí Chudčice a  Klubík Chudčická </w:t>
      </w:r>
      <w:proofErr w:type="gramStart"/>
      <w:r w:rsidR="006F14B0">
        <w:t xml:space="preserve">mašinka, </w:t>
      </w:r>
      <w:proofErr w:type="spellStart"/>
      <w:r w:rsidR="006F14B0">
        <w:t>z.s</w:t>
      </w:r>
      <w:proofErr w:type="spellEnd"/>
      <w:r w:rsidR="006F14B0">
        <w:t>.</w:t>
      </w:r>
      <w:proofErr w:type="gramEnd"/>
      <w:r w:rsidR="006F14B0">
        <w:t xml:space="preserve"> a pověřuje starostu obce jejím podpisem.</w:t>
      </w:r>
    </w:p>
    <w:p w:rsidR="006F14B0" w:rsidRDefault="00EE6FB8" w:rsidP="006F14B0">
      <w:pPr>
        <w:spacing w:after="0"/>
      </w:pPr>
      <w:r>
        <w:t xml:space="preserve"> </w:t>
      </w:r>
    </w:p>
    <w:p w:rsidR="00070272" w:rsidRPr="00EE6FB8" w:rsidRDefault="00892618" w:rsidP="00070272">
      <w:pPr>
        <w:spacing w:after="0" w:line="240" w:lineRule="auto"/>
      </w:pPr>
      <w:r w:rsidRPr="00892618">
        <w:rPr>
          <w:b/>
        </w:rPr>
        <w:t>Usnesení č. 8/17/ZO1</w:t>
      </w:r>
      <w:r w:rsidR="006858C2" w:rsidRPr="00892618">
        <w:rPr>
          <w:b/>
        </w:rPr>
        <w:t xml:space="preserve"> </w:t>
      </w:r>
    </w:p>
    <w:p w:rsidR="00892618" w:rsidRDefault="00892618" w:rsidP="00892618">
      <w:pPr>
        <w:spacing w:after="0"/>
      </w:pPr>
      <w:r w:rsidRPr="002F7567">
        <w:t xml:space="preserve">Zastupitelstvo </w:t>
      </w:r>
      <w:r>
        <w:t>obce Chudčice</w:t>
      </w:r>
    </w:p>
    <w:p w:rsidR="00892618" w:rsidRPr="00892618" w:rsidRDefault="00892618" w:rsidP="00892618">
      <w:pPr>
        <w:spacing w:after="0" w:line="240" w:lineRule="auto"/>
        <w:rPr>
          <w:b/>
        </w:rPr>
      </w:pPr>
      <w:r w:rsidRPr="006F14B0">
        <w:rPr>
          <w:b/>
        </w:rPr>
        <w:t>Schvaluje</w:t>
      </w:r>
      <w:r>
        <w:t xml:space="preserve"> Smlouvu o bezúplatném převodu stavby prodlouženého vodovodního řadu do majetku obce Chudčice a pověřuje starostu obce jejím podpisem. </w:t>
      </w:r>
    </w:p>
    <w:p w:rsidR="00FC0CDA" w:rsidRDefault="00EE6FB8" w:rsidP="00EE6FB8">
      <w:pPr>
        <w:spacing w:after="0"/>
      </w:pPr>
      <w:r>
        <w:t xml:space="preserve"> </w:t>
      </w:r>
    </w:p>
    <w:p w:rsidR="00FC0CDA" w:rsidRDefault="00FC0CDA" w:rsidP="00FC0CDA">
      <w:pPr>
        <w:spacing w:after="0" w:line="240" w:lineRule="auto"/>
        <w:rPr>
          <w:b/>
        </w:rPr>
      </w:pPr>
      <w:r>
        <w:rPr>
          <w:b/>
        </w:rPr>
        <w:t>Usnesení č. 9</w:t>
      </w:r>
      <w:r w:rsidRPr="00892618">
        <w:rPr>
          <w:b/>
        </w:rPr>
        <w:t xml:space="preserve">/17/ZO1 </w:t>
      </w:r>
    </w:p>
    <w:p w:rsidR="00FC0CDA" w:rsidRDefault="00FC0CDA" w:rsidP="00FC0CDA">
      <w:pPr>
        <w:spacing w:after="0"/>
      </w:pPr>
      <w:r w:rsidRPr="002F7567">
        <w:t xml:space="preserve">Zastupitelstvo </w:t>
      </w:r>
      <w:r>
        <w:t>obce Chudčice</w:t>
      </w:r>
    </w:p>
    <w:p w:rsidR="00FC0CDA" w:rsidRDefault="00FC0CDA" w:rsidP="00FC0CDA">
      <w:pPr>
        <w:spacing w:after="0" w:line="240" w:lineRule="auto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>Smlouvu darovací týkající se části vodovodního řadu a řadu splaškové kanalizace do majetku obce Chudčice a pověřuje starostu obce jejím podpisem.</w:t>
      </w:r>
    </w:p>
    <w:p w:rsidR="0014079C" w:rsidRDefault="00EE6FB8" w:rsidP="00EE6FB8">
      <w:pPr>
        <w:spacing w:after="0"/>
      </w:pPr>
      <w:r>
        <w:t xml:space="preserve"> </w:t>
      </w:r>
    </w:p>
    <w:p w:rsidR="000F645E" w:rsidRPr="000F645E" w:rsidRDefault="000F645E" w:rsidP="000F645E">
      <w:pPr>
        <w:spacing w:after="0" w:line="240" w:lineRule="auto"/>
        <w:rPr>
          <w:b/>
        </w:rPr>
      </w:pPr>
      <w:r w:rsidRPr="000F645E">
        <w:rPr>
          <w:b/>
        </w:rPr>
        <w:t>Usnesení č. 10/17/ZO1</w:t>
      </w:r>
    </w:p>
    <w:p w:rsidR="0014079C" w:rsidRDefault="000F645E" w:rsidP="00FC0CDA">
      <w:pPr>
        <w:spacing w:after="0"/>
      </w:pPr>
      <w:r w:rsidRPr="002F7567">
        <w:t xml:space="preserve">Zastupitelstvo </w:t>
      </w:r>
      <w:r w:rsidR="0014079C">
        <w:t>obce Chudčice</w:t>
      </w:r>
    </w:p>
    <w:p w:rsidR="00FC0CDA" w:rsidRPr="000F645E" w:rsidRDefault="000F645E" w:rsidP="00FC0CDA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 w:rsidRPr="000F645E">
        <w:t>Smlouvu o dílo</w:t>
      </w:r>
      <w:r w:rsidR="007F27FE">
        <w:t xml:space="preserve"> </w:t>
      </w:r>
      <w:r w:rsidRPr="000F645E">
        <w:t xml:space="preserve">- </w:t>
      </w:r>
      <w:r>
        <w:t xml:space="preserve">zpracování projektové žádosti o dotaci </w:t>
      </w:r>
      <w:r w:rsidR="007D3FFF">
        <w:t xml:space="preserve">na akci „Oprava hřbitovní zdi v obci </w:t>
      </w:r>
      <w:proofErr w:type="gramStart"/>
      <w:r w:rsidR="007D3FFF">
        <w:t xml:space="preserve">Chudčice“ </w:t>
      </w:r>
      <w:r w:rsidR="0014079C">
        <w:t xml:space="preserve"> s Regionální</w:t>
      </w:r>
      <w:proofErr w:type="gramEnd"/>
      <w:r w:rsidR="0014079C">
        <w:t xml:space="preserve"> agenturou</w:t>
      </w:r>
      <w:r w:rsidR="00BD5444">
        <w:t xml:space="preserve"> Zlínského kraje</w:t>
      </w:r>
      <w:r w:rsidR="0014079C">
        <w:t>, Tř. Tomáše Bati 5146, 760 01 Zlín</w:t>
      </w:r>
      <w:r w:rsidR="00BD5444">
        <w:t xml:space="preserve"> </w:t>
      </w:r>
      <w:r w:rsidR="007D3FFF">
        <w:t>a pověřuje starostu obce jejím podpisem.</w:t>
      </w:r>
    </w:p>
    <w:p w:rsidR="00B60030" w:rsidRPr="00EE6FB8" w:rsidRDefault="00EE6FB8" w:rsidP="00EE6FB8">
      <w:pPr>
        <w:spacing w:after="0"/>
      </w:pPr>
      <w:r>
        <w:t xml:space="preserve"> </w:t>
      </w:r>
    </w:p>
    <w:p w:rsidR="00B60030" w:rsidRPr="000F645E" w:rsidRDefault="00B60030" w:rsidP="00B60030">
      <w:pPr>
        <w:spacing w:after="0" w:line="240" w:lineRule="auto"/>
        <w:rPr>
          <w:b/>
        </w:rPr>
      </w:pPr>
      <w:r>
        <w:rPr>
          <w:b/>
        </w:rPr>
        <w:t>Usnesení č. 11</w:t>
      </w:r>
      <w:r w:rsidRPr="000F645E">
        <w:rPr>
          <w:b/>
        </w:rPr>
        <w:t>/17/ZO1</w:t>
      </w:r>
    </w:p>
    <w:p w:rsidR="00B60030" w:rsidRDefault="00B60030" w:rsidP="00B60030">
      <w:pPr>
        <w:spacing w:after="0"/>
      </w:pPr>
      <w:r w:rsidRPr="002F7567">
        <w:t xml:space="preserve">Zastupitelstvo </w:t>
      </w:r>
      <w:r>
        <w:t>obce Chudčice</w:t>
      </w:r>
    </w:p>
    <w:p w:rsidR="00FC0CDA" w:rsidRDefault="00B60030" w:rsidP="00FC0CDA">
      <w:pPr>
        <w:spacing w:after="0"/>
      </w:pPr>
      <w:r w:rsidRPr="006F14B0">
        <w:rPr>
          <w:b/>
        </w:rPr>
        <w:t>Schvaluje</w:t>
      </w:r>
      <w:r w:rsidR="007F27FE">
        <w:rPr>
          <w:b/>
        </w:rPr>
        <w:t xml:space="preserve"> </w:t>
      </w:r>
      <w:r w:rsidR="007F27FE">
        <w:t>Smlouvu o dílo – zhotovení pasportu místních komunikací, dopravního značení a veřejného osvětlení</w:t>
      </w:r>
      <w:r w:rsidR="00034E66">
        <w:t xml:space="preserve"> a pověřuje starostu obce jejím podpisem.</w:t>
      </w:r>
    </w:p>
    <w:p w:rsidR="00B71045" w:rsidRDefault="00EE6FB8" w:rsidP="00EE6FB8">
      <w:pPr>
        <w:spacing w:after="0"/>
      </w:pPr>
      <w:r>
        <w:t xml:space="preserve"> </w:t>
      </w:r>
    </w:p>
    <w:p w:rsidR="00B71045" w:rsidRPr="000F645E" w:rsidRDefault="00B71045" w:rsidP="00B71045">
      <w:pPr>
        <w:spacing w:after="0" w:line="240" w:lineRule="auto"/>
        <w:rPr>
          <w:b/>
        </w:rPr>
      </w:pPr>
      <w:r>
        <w:rPr>
          <w:b/>
        </w:rPr>
        <w:t>Usnesení č. 12</w:t>
      </w:r>
      <w:r w:rsidRPr="000F645E">
        <w:rPr>
          <w:b/>
        </w:rPr>
        <w:t>/17/ZO1</w:t>
      </w:r>
    </w:p>
    <w:p w:rsidR="00B71045" w:rsidRDefault="00B71045" w:rsidP="00B71045">
      <w:pPr>
        <w:spacing w:after="0"/>
      </w:pPr>
      <w:r w:rsidRPr="002F7567">
        <w:t xml:space="preserve">Zastupitelstvo </w:t>
      </w:r>
      <w:r>
        <w:t>obce Chudčice</w:t>
      </w:r>
    </w:p>
    <w:p w:rsidR="00B71045" w:rsidRDefault="00B71045" w:rsidP="00B71045">
      <w:pPr>
        <w:spacing w:after="0" w:line="240" w:lineRule="auto"/>
        <w:jc w:val="both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>Smlouvu o vstupu na nemovitosti, podmínkách zřízení stavby a o budoucí smlouvě o zřízení služebnosti a pověřuje starostu obce jejím podpisem.</w:t>
      </w:r>
    </w:p>
    <w:p w:rsidR="00AE1F53" w:rsidRDefault="00EE6FB8" w:rsidP="00B71045">
      <w:pPr>
        <w:spacing w:after="0"/>
      </w:pPr>
      <w:r>
        <w:t xml:space="preserve"> </w:t>
      </w:r>
    </w:p>
    <w:p w:rsidR="00AE1F53" w:rsidRPr="000F645E" w:rsidRDefault="00AE1F53" w:rsidP="00AE1F53">
      <w:pPr>
        <w:spacing w:after="0" w:line="240" w:lineRule="auto"/>
        <w:rPr>
          <w:b/>
        </w:rPr>
      </w:pPr>
      <w:r>
        <w:rPr>
          <w:b/>
        </w:rPr>
        <w:t>Usnesení č. 13</w:t>
      </w:r>
      <w:r w:rsidRPr="000F645E">
        <w:rPr>
          <w:b/>
        </w:rPr>
        <w:t>/17/ZO1</w:t>
      </w:r>
    </w:p>
    <w:p w:rsidR="00AE1F53" w:rsidRDefault="00AE1F53" w:rsidP="00AE1F53">
      <w:pPr>
        <w:spacing w:after="0"/>
      </w:pPr>
      <w:r w:rsidRPr="002F7567">
        <w:t xml:space="preserve">Zastupitelstvo </w:t>
      </w:r>
      <w:r>
        <w:t>obce Chudčice</w:t>
      </w:r>
    </w:p>
    <w:p w:rsidR="00AE1F53" w:rsidRDefault="00AE1F53" w:rsidP="00AE1F53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Smlouvu č.: 1030034883/004 o smlouvě budoucí o zřízení věcného břemene s f. </w:t>
      </w:r>
      <w:proofErr w:type="gramStart"/>
      <w:r>
        <w:t>E.ON</w:t>
      </w:r>
      <w:proofErr w:type="gramEnd"/>
      <w:r>
        <w:t xml:space="preserve"> Distribuce, a.s. a pověřuje starostu obce jejím podpisem.</w:t>
      </w:r>
    </w:p>
    <w:p w:rsidR="00AE1F53" w:rsidRPr="00EE6FB8" w:rsidRDefault="00EE6FB8" w:rsidP="00B71045">
      <w:pPr>
        <w:spacing w:after="0"/>
      </w:pPr>
      <w:r>
        <w:t xml:space="preserve"> </w:t>
      </w:r>
    </w:p>
    <w:p w:rsidR="00950BBD" w:rsidRPr="000F645E" w:rsidRDefault="00950BBD" w:rsidP="00950BBD">
      <w:pPr>
        <w:spacing w:after="0" w:line="240" w:lineRule="auto"/>
        <w:rPr>
          <w:b/>
        </w:rPr>
      </w:pPr>
      <w:r>
        <w:rPr>
          <w:b/>
        </w:rPr>
        <w:t>Usnesení č. 14</w:t>
      </w:r>
      <w:r w:rsidRPr="000F645E">
        <w:rPr>
          <w:b/>
        </w:rPr>
        <w:t>/17/ZO1</w:t>
      </w:r>
    </w:p>
    <w:p w:rsidR="00950BBD" w:rsidRDefault="00950BBD" w:rsidP="00950BBD">
      <w:pPr>
        <w:spacing w:after="0"/>
      </w:pPr>
      <w:r w:rsidRPr="002F7567">
        <w:t xml:space="preserve">Zastupitelstvo </w:t>
      </w:r>
      <w:r>
        <w:t>obce Chudčice</w:t>
      </w:r>
    </w:p>
    <w:p w:rsidR="00950BBD" w:rsidRDefault="00950BBD" w:rsidP="00950BBD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Smlouvu č.: 1030035506/001 o smlouvě budoucí o zřízení věcného břemene s f. </w:t>
      </w:r>
      <w:proofErr w:type="gramStart"/>
      <w:r>
        <w:t>E.ON</w:t>
      </w:r>
      <w:proofErr w:type="gramEnd"/>
      <w:r>
        <w:t xml:space="preserve"> Distribuce, a.s. a pověřuje starostu obce jejím podpisem.</w:t>
      </w:r>
    </w:p>
    <w:p w:rsidR="00FA2BFC" w:rsidRPr="00EE6FB8" w:rsidRDefault="00EE6FB8" w:rsidP="00FA2BFC">
      <w:pPr>
        <w:spacing w:after="0"/>
        <w:rPr>
          <w:b/>
        </w:rPr>
      </w:pPr>
      <w:r>
        <w:t xml:space="preserve"> </w:t>
      </w:r>
    </w:p>
    <w:p w:rsidR="002712AB" w:rsidRPr="000F645E" w:rsidRDefault="002712AB" w:rsidP="002712AB">
      <w:pPr>
        <w:spacing w:after="0" w:line="240" w:lineRule="auto"/>
        <w:rPr>
          <w:b/>
        </w:rPr>
      </w:pPr>
      <w:r>
        <w:rPr>
          <w:b/>
        </w:rPr>
        <w:lastRenderedPageBreak/>
        <w:t>Usnesení č. 15</w:t>
      </w:r>
      <w:r w:rsidRPr="000F645E">
        <w:rPr>
          <w:b/>
        </w:rPr>
        <w:t>/17/ZO1</w:t>
      </w:r>
    </w:p>
    <w:p w:rsidR="002712AB" w:rsidRDefault="002712AB" w:rsidP="002712AB">
      <w:pPr>
        <w:spacing w:after="0"/>
      </w:pPr>
      <w:r w:rsidRPr="002F7567">
        <w:t xml:space="preserve">Zastupitelstvo </w:t>
      </w:r>
      <w:r>
        <w:t>obce Chudčice</w:t>
      </w:r>
    </w:p>
    <w:p w:rsidR="00FA2BFC" w:rsidRDefault="002712AB" w:rsidP="002712AB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>Dodatek č. 1 ke smlouvě nájemní</w:t>
      </w:r>
      <w:r w:rsidR="00BB7658">
        <w:t>,</w:t>
      </w:r>
      <w:r>
        <w:t xml:space="preserve"> uzavřený mezi Obcí Chudčice a TJ Sokol </w:t>
      </w:r>
      <w:proofErr w:type="gramStart"/>
      <w:r>
        <w:t xml:space="preserve">Chudčice, </w:t>
      </w:r>
      <w:proofErr w:type="spellStart"/>
      <w:r>
        <w:t>z.s</w:t>
      </w:r>
      <w:proofErr w:type="spellEnd"/>
      <w:r>
        <w:t>.</w:t>
      </w:r>
      <w:proofErr w:type="gramEnd"/>
      <w:r w:rsidR="00BB7658">
        <w:t xml:space="preserve"> a pověřuje starostu obce jejím podpisem.</w:t>
      </w:r>
    </w:p>
    <w:p w:rsidR="00FA2BFC" w:rsidRDefault="00EE6FB8" w:rsidP="00EE6FB8">
      <w:pPr>
        <w:spacing w:after="0"/>
        <w:jc w:val="both"/>
      </w:pPr>
      <w:r>
        <w:t xml:space="preserve"> </w:t>
      </w:r>
    </w:p>
    <w:p w:rsidR="00BB7658" w:rsidRPr="000F645E" w:rsidRDefault="00BB7658" w:rsidP="00BB7658">
      <w:pPr>
        <w:spacing w:after="0" w:line="240" w:lineRule="auto"/>
        <w:rPr>
          <w:b/>
        </w:rPr>
      </w:pPr>
      <w:r>
        <w:rPr>
          <w:b/>
        </w:rPr>
        <w:t>Usnesení č. 16</w:t>
      </w:r>
      <w:r w:rsidRPr="000F645E">
        <w:rPr>
          <w:b/>
        </w:rPr>
        <w:t>/17/ZO1</w:t>
      </w:r>
    </w:p>
    <w:p w:rsidR="00BB7658" w:rsidRDefault="00BB7658" w:rsidP="00BB7658">
      <w:pPr>
        <w:spacing w:after="0"/>
      </w:pPr>
      <w:r w:rsidRPr="002F7567">
        <w:t xml:space="preserve">Zastupitelstvo </w:t>
      </w:r>
      <w:r>
        <w:t>obce Chudčice</w:t>
      </w:r>
    </w:p>
    <w:p w:rsidR="00BB7658" w:rsidRDefault="00BB7658" w:rsidP="00BB7658">
      <w:pPr>
        <w:spacing w:after="0" w:line="240" w:lineRule="auto"/>
        <w:jc w:val="both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>Smlouvu o vstupu na nemovitosti, podmínkách zřízení stavby a o budoucí smlouvě o zřízení služebnosti a pověřuje starostu obce jejím podpisem.</w:t>
      </w:r>
    </w:p>
    <w:p w:rsidR="00FC0FA1" w:rsidRDefault="00EE6FB8" w:rsidP="00FC0FA1">
      <w:pPr>
        <w:spacing w:after="0"/>
        <w:rPr>
          <w:b/>
        </w:rPr>
      </w:pPr>
      <w:r>
        <w:t xml:space="preserve"> </w:t>
      </w:r>
    </w:p>
    <w:p w:rsidR="006D415B" w:rsidRPr="00EE6FB8" w:rsidRDefault="006D415B" w:rsidP="00EE6FB8">
      <w:pPr>
        <w:spacing w:after="0"/>
        <w:jc w:val="both"/>
      </w:pPr>
      <w:r>
        <w:rPr>
          <w:b/>
        </w:rPr>
        <w:t>Usnesení č. 17</w:t>
      </w:r>
      <w:r w:rsidRPr="000F645E">
        <w:rPr>
          <w:b/>
        </w:rPr>
        <w:t>/17/ZO1</w:t>
      </w:r>
    </w:p>
    <w:p w:rsidR="006D415B" w:rsidRDefault="006D415B" w:rsidP="006D415B">
      <w:pPr>
        <w:spacing w:after="0"/>
      </w:pPr>
      <w:r w:rsidRPr="002F7567">
        <w:t xml:space="preserve">Zastupitelstvo </w:t>
      </w:r>
      <w:r>
        <w:t>obce Chudčice</w:t>
      </w:r>
    </w:p>
    <w:p w:rsidR="006D415B" w:rsidRDefault="006D415B" w:rsidP="006D415B">
      <w:pPr>
        <w:spacing w:after="0"/>
        <w:jc w:val="both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Projednání kupní smlouvy – 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430/1 v k.ú. </w:t>
      </w:r>
      <w:proofErr w:type="gramStart"/>
      <w:r>
        <w:t>Chudčice</w:t>
      </w:r>
      <w:proofErr w:type="gramEnd"/>
      <w:r>
        <w:t xml:space="preserve"> a pověřuje </w:t>
      </w:r>
      <w:proofErr w:type="gramStart"/>
      <w:r>
        <w:t>starostu</w:t>
      </w:r>
      <w:proofErr w:type="gramEnd"/>
      <w:r>
        <w:t xml:space="preserve"> obce jejím podpisem.</w:t>
      </w:r>
    </w:p>
    <w:p w:rsidR="00DF537A" w:rsidRDefault="00EE6FB8" w:rsidP="00DF537A">
      <w:pPr>
        <w:spacing w:after="0"/>
      </w:pPr>
      <w:r>
        <w:t xml:space="preserve"> </w:t>
      </w:r>
      <w:r>
        <w:rPr>
          <w:b/>
        </w:rPr>
        <w:t xml:space="preserve"> </w:t>
      </w:r>
    </w:p>
    <w:p w:rsidR="00DF537A" w:rsidRDefault="00DF537A" w:rsidP="00DF537A">
      <w:pPr>
        <w:spacing w:after="0"/>
        <w:jc w:val="both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Projednání kupní smlouvy – odkup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264 v k.ú. Chudčice</w:t>
      </w:r>
      <w:r w:rsidR="006F7F50">
        <w:t xml:space="preserve"> o výměře 94 m</w:t>
      </w:r>
      <w:r w:rsidR="006F7F50">
        <w:rPr>
          <w:vertAlign w:val="superscript"/>
        </w:rPr>
        <w:t>2</w:t>
      </w:r>
      <w:r w:rsidR="006F7F50">
        <w:t>. Uzavřenou mezi Obcí Chudčice a panem Dušanem Vrbou a slečnou Gabrielou Sedlákovou</w:t>
      </w:r>
      <w:r>
        <w:t xml:space="preserve"> a pověřuje starostu obce jejím podpisem.</w:t>
      </w:r>
      <w:r w:rsidR="006F7F50">
        <w:t xml:space="preserve"> Náklady na vklad hradí kupující.</w:t>
      </w:r>
    </w:p>
    <w:p w:rsidR="003471E3" w:rsidRDefault="00EE6FB8" w:rsidP="00EE6FB8">
      <w:pPr>
        <w:spacing w:after="0"/>
        <w:jc w:val="both"/>
      </w:pPr>
      <w:r>
        <w:t xml:space="preserve"> </w:t>
      </w:r>
    </w:p>
    <w:p w:rsidR="003471E3" w:rsidRPr="000F645E" w:rsidRDefault="003471E3" w:rsidP="003471E3">
      <w:pPr>
        <w:spacing w:after="0" w:line="240" w:lineRule="auto"/>
        <w:rPr>
          <w:b/>
        </w:rPr>
      </w:pPr>
      <w:r>
        <w:rPr>
          <w:b/>
        </w:rPr>
        <w:t>Usnesení č. 19</w:t>
      </w:r>
      <w:r w:rsidRPr="000F645E">
        <w:rPr>
          <w:b/>
        </w:rPr>
        <w:t>/17/ZO1</w:t>
      </w:r>
    </w:p>
    <w:p w:rsidR="003471E3" w:rsidRDefault="003471E3" w:rsidP="003471E3">
      <w:pPr>
        <w:spacing w:after="0"/>
      </w:pPr>
      <w:r w:rsidRPr="002F7567">
        <w:t xml:space="preserve">Zastupitelstvo </w:t>
      </w:r>
      <w:r>
        <w:t>obce Chudčice</w:t>
      </w:r>
    </w:p>
    <w:p w:rsidR="003471E3" w:rsidRDefault="003471E3" w:rsidP="003471E3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Projednání Smlouvy o dílo č. 05701/2017 s VHS </w:t>
      </w:r>
      <w:proofErr w:type="gramStart"/>
      <w:r>
        <w:t>Břeclav –  „Chudčice</w:t>
      </w:r>
      <w:proofErr w:type="gramEnd"/>
      <w:r>
        <w:t>- restaurace Pavlíčkovi- oprava komunikace“ a pověřuje starostu obce jejím podpisem.</w:t>
      </w:r>
    </w:p>
    <w:p w:rsidR="002F11A3" w:rsidRPr="00EE6FB8" w:rsidRDefault="00EE6FB8" w:rsidP="00EE6FB8">
      <w:pPr>
        <w:spacing w:after="0"/>
        <w:jc w:val="both"/>
      </w:pPr>
      <w:r>
        <w:t xml:space="preserve"> </w:t>
      </w:r>
    </w:p>
    <w:p w:rsidR="0081229F" w:rsidRPr="000F645E" w:rsidRDefault="0081229F" w:rsidP="0081229F">
      <w:pPr>
        <w:spacing w:after="0" w:line="240" w:lineRule="auto"/>
        <w:rPr>
          <w:b/>
        </w:rPr>
      </w:pPr>
      <w:r>
        <w:rPr>
          <w:b/>
        </w:rPr>
        <w:t>Usnesení č. 20</w:t>
      </w:r>
      <w:r w:rsidRPr="000F645E">
        <w:rPr>
          <w:b/>
        </w:rPr>
        <w:t>/17/ZO1</w:t>
      </w:r>
    </w:p>
    <w:p w:rsidR="0081229F" w:rsidRDefault="0081229F" w:rsidP="0081229F">
      <w:pPr>
        <w:spacing w:after="0"/>
      </w:pPr>
      <w:r w:rsidRPr="002F7567">
        <w:t xml:space="preserve">Zastupitelstvo </w:t>
      </w:r>
      <w:r>
        <w:t>obce Chudčice</w:t>
      </w:r>
    </w:p>
    <w:p w:rsidR="0081229F" w:rsidRDefault="0081229F" w:rsidP="0081229F">
      <w:pPr>
        <w:spacing w:after="0"/>
      </w:pPr>
      <w:r w:rsidRPr="006F14B0">
        <w:rPr>
          <w:b/>
        </w:rPr>
        <w:t>Schvaluje</w:t>
      </w:r>
      <w:r>
        <w:rPr>
          <w:b/>
        </w:rPr>
        <w:t xml:space="preserve"> </w:t>
      </w:r>
      <w:r>
        <w:t xml:space="preserve">Projednání Smlouvy o dílo č. 05702/2017 s VHS </w:t>
      </w:r>
      <w:proofErr w:type="gramStart"/>
      <w:r>
        <w:t>Břeclav –  „Chudčice</w:t>
      </w:r>
      <w:proofErr w:type="gramEnd"/>
      <w:r>
        <w:t>- úprava polní cesty u stoky G - hřiště“ a pověřuje starostu obce jejím podpisem.</w:t>
      </w:r>
    </w:p>
    <w:p w:rsidR="0081229F" w:rsidRDefault="00EE6FB8" w:rsidP="0081229F">
      <w:pPr>
        <w:spacing w:after="0"/>
      </w:pPr>
      <w:r>
        <w:t xml:space="preserve"> </w:t>
      </w:r>
    </w:p>
    <w:p w:rsidR="0081229F" w:rsidRDefault="0081229F" w:rsidP="0081229F">
      <w:pPr>
        <w:spacing w:after="0"/>
      </w:pPr>
    </w:p>
    <w:p w:rsidR="00884C79" w:rsidRDefault="00EE6FB8">
      <w:r>
        <w:rPr>
          <w:b/>
        </w:rPr>
        <w:t xml:space="preserve"> </w:t>
      </w:r>
      <w:bookmarkStart w:id="0" w:name="_GoBack"/>
      <w:bookmarkEnd w:id="0"/>
    </w:p>
    <w:sectPr w:rsidR="00884C79" w:rsidSect="006D2227">
      <w:pgSz w:w="11907" w:h="16839" w:code="9"/>
      <w:pgMar w:top="1134" w:right="851" w:bottom="1134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C3C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59BA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026AC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026DC"/>
    <w:multiLevelType w:val="hybridMultilevel"/>
    <w:tmpl w:val="C3CAD64E"/>
    <w:lvl w:ilvl="0" w:tplc="FB3AA4E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4F970758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67DC6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F1115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A686B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4169E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B14EF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A0AE3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A95C3A"/>
    <w:multiLevelType w:val="hybridMultilevel"/>
    <w:tmpl w:val="DE6C977E"/>
    <w:lvl w:ilvl="0" w:tplc="26201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1"/>
    <w:rsid w:val="0001493C"/>
    <w:rsid w:val="00034E66"/>
    <w:rsid w:val="000604F2"/>
    <w:rsid w:val="00070272"/>
    <w:rsid w:val="000F645E"/>
    <w:rsid w:val="0014079C"/>
    <w:rsid w:val="0018417C"/>
    <w:rsid w:val="001E770E"/>
    <w:rsid w:val="0023437A"/>
    <w:rsid w:val="002712AB"/>
    <w:rsid w:val="00282801"/>
    <w:rsid w:val="0029701A"/>
    <w:rsid w:val="002A7D21"/>
    <w:rsid w:val="002F11A3"/>
    <w:rsid w:val="00342F94"/>
    <w:rsid w:val="003471E3"/>
    <w:rsid w:val="003A4507"/>
    <w:rsid w:val="00475716"/>
    <w:rsid w:val="004A3F06"/>
    <w:rsid w:val="004D7484"/>
    <w:rsid w:val="005E6564"/>
    <w:rsid w:val="00667323"/>
    <w:rsid w:val="006858C2"/>
    <w:rsid w:val="006D2227"/>
    <w:rsid w:val="006D415B"/>
    <w:rsid w:val="006F14B0"/>
    <w:rsid w:val="006F7F50"/>
    <w:rsid w:val="00710162"/>
    <w:rsid w:val="00775497"/>
    <w:rsid w:val="007B7612"/>
    <w:rsid w:val="007D3FFF"/>
    <w:rsid w:val="007F27FE"/>
    <w:rsid w:val="0081229F"/>
    <w:rsid w:val="00847ACD"/>
    <w:rsid w:val="00884C79"/>
    <w:rsid w:val="00892618"/>
    <w:rsid w:val="008E318B"/>
    <w:rsid w:val="00950BBD"/>
    <w:rsid w:val="0095597E"/>
    <w:rsid w:val="009F4273"/>
    <w:rsid w:val="00A256FD"/>
    <w:rsid w:val="00AA61F7"/>
    <w:rsid w:val="00AE1F53"/>
    <w:rsid w:val="00B370FF"/>
    <w:rsid w:val="00B60030"/>
    <w:rsid w:val="00B71045"/>
    <w:rsid w:val="00BB7658"/>
    <w:rsid w:val="00BD5444"/>
    <w:rsid w:val="00C11F88"/>
    <w:rsid w:val="00DF537A"/>
    <w:rsid w:val="00E117E3"/>
    <w:rsid w:val="00E97370"/>
    <w:rsid w:val="00EA2960"/>
    <w:rsid w:val="00EE6FB8"/>
    <w:rsid w:val="00F10A83"/>
    <w:rsid w:val="00F266A2"/>
    <w:rsid w:val="00F471FA"/>
    <w:rsid w:val="00FA2BFC"/>
    <w:rsid w:val="00FC0CDA"/>
    <w:rsid w:val="00FC0FA1"/>
    <w:rsid w:val="00FC1110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Leicmanova</dc:creator>
  <cp:lastModifiedBy>Jandova</cp:lastModifiedBy>
  <cp:revision>4</cp:revision>
  <cp:lastPrinted>2017-03-22T08:06:00Z</cp:lastPrinted>
  <dcterms:created xsi:type="dcterms:W3CDTF">2017-09-11T06:05:00Z</dcterms:created>
  <dcterms:modified xsi:type="dcterms:W3CDTF">2017-09-11T06:14:00Z</dcterms:modified>
</cp:coreProperties>
</file>